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B3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Общество с ограниченной ответственностью</w:t>
      </w:r>
    </w:p>
    <w:p w14:paraId="325ABD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>
        <w:rPr>
          <w:b/>
          <w:sz w:val="40"/>
          <w:szCs w:val="40"/>
        </w:rPr>
        <w:t>Локомотив</w:t>
      </w:r>
      <w:r>
        <w:rPr>
          <w:b/>
          <w:sz w:val="36"/>
          <w:szCs w:val="36"/>
        </w:rPr>
        <w:t>»</w:t>
      </w:r>
    </w:p>
    <w:p w14:paraId="4936C506">
      <w:pPr>
        <w:jc w:val="center"/>
        <w:rPr>
          <w:b/>
        </w:rPr>
      </w:pPr>
    </w:p>
    <w:p w14:paraId="041EFE20">
      <w:r>
        <w:t>606910, Нижегородская обл., г.Шахунья, ул.Минина 2                           тел. 2-71-53, 6-35-11</w:t>
      </w:r>
    </w:p>
    <w:p w14:paraId="021706D2">
      <w:r>
        <w:t>ОГРН 1115235000451     ИНН 5239010198      КПП 523901001</w:t>
      </w:r>
    </w:p>
    <w:p w14:paraId="21A5FCC7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shahjs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</w:p>
    <w:p w14:paraId="726AE1A1">
      <w:r>
        <w:t>_____________________________________________________________________________</w:t>
      </w:r>
    </w:p>
    <w:p w14:paraId="6DEE87AD"/>
    <w:p w14:paraId="2CB88DDF"/>
    <w:p w14:paraId="6E737378"/>
    <w:p w14:paraId="499BFF2B">
      <w:pPr>
        <w:jc w:val="center"/>
      </w:pPr>
    </w:p>
    <w:p w14:paraId="222B2F9E">
      <w:pPr>
        <w:ind w:firstLine="5103"/>
        <w:jc w:val="both"/>
        <w:rPr>
          <w:sz w:val="28"/>
          <w:szCs w:val="28"/>
        </w:rPr>
      </w:pPr>
    </w:p>
    <w:p w14:paraId="2DD31FE7">
      <w:pPr>
        <w:ind w:firstLine="5103"/>
        <w:jc w:val="both"/>
        <w:rPr>
          <w:sz w:val="28"/>
          <w:szCs w:val="28"/>
        </w:rPr>
      </w:pPr>
    </w:p>
    <w:p w14:paraId="271FC19A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  <w:r>
        <w:rPr>
          <w:rFonts w:hint="default"/>
          <w:sz w:val="28"/>
          <w:szCs w:val="28"/>
          <w:lang w:val="ru-RU"/>
        </w:rPr>
        <w:t xml:space="preserve"> работ по энергоэффективности в обслуживаемом жилфонде на 2026 год</w:t>
      </w:r>
    </w:p>
    <w:p w14:paraId="255AA174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</w:p>
    <w:p w14:paraId="0455296E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</w:p>
    <w:p w14:paraId="67D3D296"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</w:p>
    <w:p w14:paraId="0A992A72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Комсомольская д.40 - установка датчиков движения;</w:t>
      </w:r>
    </w:p>
    <w:p w14:paraId="3EEAE282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Тургенева д.40А - замена  подъездных дверей;</w:t>
      </w:r>
    </w:p>
    <w:p w14:paraId="44947E7F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Советская д.2 - утепление торцевой стены;</w:t>
      </w:r>
    </w:p>
    <w:p w14:paraId="64968855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Тургенева д.44 - замена подъездных дверей;</w:t>
      </w:r>
    </w:p>
    <w:p w14:paraId="51C2735C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Комсомольская д.33 - утепление входов подвалы;</w:t>
      </w:r>
    </w:p>
    <w:p w14:paraId="3398B3C0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 Комсомольская д.59 - установка датчиков;</w:t>
      </w:r>
    </w:p>
    <w:p w14:paraId="0E4C7CE3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ул.Комсомольская д.57А - установка светодиодных светильников;</w:t>
      </w:r>
    </w:p>
    <w:p w14:paraId="3D94A805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ул. Попова д.2 - утепление торцевой стены </w:t>
      </w:r>
    </w:p>
    <w:p w14:paraId="4C479174">
      <w:pPr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</w:p>
    <w:p w14:paraId="456A90E6">
      <w:pPr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</w:p>
    <w:p w14:paraId="7D1A46BC">
      <w:pPr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</w:p>
    <w:p w14:paraId="58A0050C">
      <w:pPr>
        <w:ind w:firstLine="709"/>
        <w:jc w:val="both"/>
        <w:rPr>
          <w:sz w:val="28"/>
          <w:szCs w:val="28"/>
        </w:rPr>
      </w:pPr>
    </w:p>
    <w:p w14:paraId="3D4DF9A9">
      <w:pPr>
        <w:ind w:firstLine="709"/>
        <w:jc w:val="both"/>
        <w:rPr>
          <w:sz w:val="28"/>
          <w:szCs w:val="28"/>
        </w:rPr>
      </w:pPr>
    </w:p>
    <w:p w14:paraId="1A34FD96">
      <w:pPr>
        <w:ind w:firstLine="709"/>
        <w:jc w:val="both"/>
        <w:rPr>
          <w:sz w:val="28"/>
          <w:szCs w:val="28"/>
        </w:rPr>
      </w:pPr>
    </w:p>
    <w:p w14:paraId="09FF5B23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Генеральный директор</w:t>
      </w:r>
      <w:r>
        <w:rPr>
          <w:rFonts w:hint="default"/>
          <w:sz w:val="28"/>
          <w:szCs w:val="28"/>
          <w:lang w:val="ru-RU"/>
        </w:rPr>
        <w:t xml:space="preserve">  </w:t>
      </w:r>
    </w:p>
    <w:p w14:paraId="25360E03">
      <w:pPr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ООО «Локомотив»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>М.А.Курдин</w:t>
      </w:r>
    </w:p>
    <w:p w14:paraId="31304D0D">
      <w:pPr>
        <w:jc w:val="center"/>
      </w:pPr>
    </w:p>
    <w:p w14:paraId="55850731">
      <w:pPr>
        <w:jc w:val="both"/>
        <w:rPr>
          <w:sz w:val="28"/>
          <w:szCs w:val="28"/>
        </w:rPr>
      </w:pPr>
    </w:p>
    <w:p w14:paraId="5DD7217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8433F"/>
    <w:multiLevelType w:val="singleLevel"/>
    <w:tmpl w:val="390843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64ED4"/>
    <w:rsid w:val="1F5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2026-02-09T10:34:00Z</dcterms:created>
  <dc:creator>Пользователь</dc:creator>
  <cp:lastModifiedBy>Пользователь</cp:lastModifiedBy>
  <dcterms:modified xsi:type="dcterms:W3CDTF">2026-02-09T10:35:55Z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E8BC3FAF6ECF4B888DE22FC0F17A17EE_11</vt:lpwstr>
  </property>
</Properties>
</file>